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E661" w14:textId="77777777" w:rsidR="00056D3C" w:rsidRPr="00707DA7" w:rsidRDefault="00056D3C" w:rsidP="00056D3C">
      <w:pPr>
        <w:jc w:val="center"/>
        <w:rPr>
          <w:rFonts w:ascii="Times" w:hAnsi="Times" w:cs="Times New Roman"/>
          <w:b/>
          <w:bCs/>
          <w:sz w:val="24"/>
          <w:szCs w:val="24"/>
        </w:rPr>
      </w:pPr>
      <w:r w:rsidRPr="00707DA7">
        <w:rPr>
          <w:rFonts w:ascii="Times" w:hAnsi="Times" w:cs="Times New Roman"/>
          <w:b/>
          <w:bCs/>
          <w:sz w:val="24"/>
          <w:szCs w:val="24"/>
        </w:rPr>
        <w:t>Academic Support and Student Services Committee (AS&amp;SS)</w:t>
      </w:r>
    </w:p>
    <w:p w14:paraId="251DE3E4" w14:textId="77777777" w:rsidR="00056D3C" w:rsidRPr="00707DA7" w:rsidRDefault="00056D3C" w:rsidP="00056D3C">
      <w:pPr>
        <w:jc w:val="center"/>
        <w:rPr>
          <w:rFonts w:ascii="Times" w:hAnsi="Times" w:cs="Times New Roman"/>
          <w:b/>
          <w:bCs/>
          <w:sz w:val="24"/>
          <w:szCs w:val="24"/>
        </w:rPr>
      </w:pPr>
      <w:r w:rsidRPr="00707DA7">
        <w:rPr>
          <w:rFonts w:ascii="Times" w:hAnsi="Times" w:cs="Times New Roman"/>
          <w:b/>
          <w:bCs/>
          <w:sz w:val="24"/>
          <w:szCs w:val="24"/>
        </w:rPr>
        <w:t>Minutes</w:t>
      </w:r>
    </w:p>
    <w:p w14:paraId="06BC74B4" w14:textId="2C4D7A82" w:rsidR="00056D3C" w:rsidRPr="00707DA7" w:rsidRDefault="00F62D96" w:rsidP="00056D3C">
      <w:pPr>
        <w:jc w:val="center"/>
        <w:rPr>
          <w:rFonts w:ascii="Times" w:hAnsi="Times" w:cs="Times New Roman"/>
          <w:color w:val="000000" w:themeColor="text1"/>
          <w:sz w:val="24"/>
          <w:szCs w:val="24"/>
        </w:rPr>
      </w:pPr>
      <w:r>
        <w:rPr>
          <w:rFonts w:ascii="Times" w:hAnsi="Times" w:cs="Times New Roman"/>
          <w:color w:val="000000" w:themeColor="text1"/>
          <w:sz w:val="24"/>
          <w:szCs w:val="24"/>
        </w:rPr>
        <w:t>10/19/2023</w:t>
      </w:r>
    </w:p>
    <w:p w14:paraId="06D5CCD3" w14:textId="77777777" w:rsidR="00056D3C" w:rsidRPr="00707DA7" w:rsidRDefault="00056D3C" w:rsidP="00056D3C">
      <w:pPr>
        <w:jc w:val="center"/>
        <w:rPr>
          <w:rFonts w:ascii="Times" w:hAnsi="Times" w:cs="Times New Roman"/>
          <w:sz w:val="24"/>
          <w:szCs w:val="24"/>
        </w:rPr>
      </w:pPr>
      <w:r w:rsidRPr="00707DA7">
        <w:rPr>
          <w:rFonts w:ascii="Times" w:hAnsi="Times" w:cs="Times New Roman"/>
          <w:sz w:val="24"/>
          <w:szCs w:val="24"/>
        </w:rPr>
        <w:t>10:00-11:30</w:t>
      </w:r>
    </w:p>
    <w:p w14:paraId="531F6D4E" w14:textId="77777777" w:rsidR="00056D3C" w:rsidRPr="00707DA7" w:rsidRDefault="00056D3C" w:rsidP="00056D3C">
      <w:pPr>
        <w:spacing w:after="0"/>
        <w:rPr>
          <w:rFonts w:ascii="Times" w:hAnsi="Times" w:cs="Times New Roman"/>
          <w:b/>
          <w:bCs/>
          <w:sz w:val="24"/>
          <w:szCs w:val="24"/>
        </w:rPr>
      </w:pPr>
      <w:r w:rsidRPr="00707DA7">
        <w:rPr>
          <w:rFonts w:ascii="Times" w:hAnsi="Times" w:cs="Times New Roman"/>
          <w:b/>
          <w:bCs/>
          <w:sz w:val="24"/>
          <w:szCs w:val="24"/>
        </w:rPr>
        <w:t>Members Attending:</w:t>
      </w:r>
    </w:p>
    <w:p w14:paraId="0B95A5B3" w14:textId="1AE7F53D" w:rsidR="00056D3C" w:rsidRDefault="00596EDC" w:rsidP="0035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Elaine Correa (Chair), </w:t>
      </w:r>
      <w:r w:rsidR="00056D3C" w:rsidRPr="00082AD3">
        <w:rPr>
          <w:rFonts w:ascii="Times New Roman" w:hAnsi="Times New Roman" w:cs="Times New Roman"/>
          <w:sz w:val="24"/>
          <w:szCs w:val="24"/>
        </w:rPr>
        <w:t>Dr. Melanie Taylor</w:t>
      </w:r>
      <w:r w:rsidR="00056D3C">
        <w:rPr>
          <w:rFonts w:ascii="Times New Roman" w:hAnsi="Times New Roman" w:cs="Times New Roman"/>
          <w:sz w:val="24"/>
          <w:szCs w:val="24"/>
        </w:rPr>
        <w:t xml:space="preserve"> (Vice-Chair</w:t>
      </w:r>
      <w:r w:rsidR="00056D3C" w:rsidRPr="00082AD3">
        <w:rPr>
          <w:rFonts w:ascii="Times New Roman" w:hAnsi="Times New Roman" w:cs="Times New Roman"/>
          <w:sz w:val="24"/>
          <w:szCs w:val="24"/>
        </w:rPr>
        <w:t>),</w:t>
      </w:r>
      <w:r w:rsidR="00056D3C">
        <w:rPr>
          <w:rFonts w:ascii="Times New Roman" w:hAnsi="Times New Roman" w:cs="Times New Roman"/>
          <w:sz w:val="24"/>
          <w:szCs w:val="24"/>
        </w:rPr>
        <w:t xml:space="preserve"> Prof. Mary Slaughter she/her</w:t>
      </w:r>
      <w:r w:rsidR="00056D3C" w:rsidRPr="00082AD3">
        <w:rPr>
          <w:rFonts w:ascii="Times New Roman" w:hAnsi="Times New Roman" w:cs="Times New Roman"/>
          <w:sz w:val="24"/>
          <w:szCs w:val="24"/>
        </w:rPr>
        <w:t xml:space="preserve"> </w:t>
      </w:r>
      <w:r w:rsidR="00056D3C">
        <w:rPr>
          <w:rFonts w:ascii="Times New Roman" w:hAnsi="Times New Roman" w:cs="Times New Roman"/>
          <w:sz w:val="24"/>
          <w:szCs w:val="24"/>
        </w:rPr>
        <w:t>(</w:t>
      </w:r>
      <w:r w:rsidR="00056D3C" w:rsidRPr="00082AD3">
        <w:rPr>
          <w:rFonts w:ascii="Times New Roman" w:hAnsi="Times New Roman" w:cs="Times New Roman"/>
          <w:sz w:val="24"/>
          <w:szCs w:val="24"/>
        </w:rPr>
        <w:t>A&amp;H</w:t>
      </w:r>
      <w:r w:rsidR="00CF25FF">
        <w:rPr>
          <w:rFonts w:ascii="Times New Roman" w:hAnsi="Times New Roman" w:cs="Times New Roman"/>
          <w:sz w:val="24"/>
          <w:szCs w:val="24"/>
        </w:rPr>
        <w:t xml:space="preserve"> designee for Dr. Alicia Rodriquez</w:t>
      </w:r>
      <w:r w:rsidR="00056D3C" w:rsidRPr="00082AD3">
        <w:rPr>
          <w:rFonts w:ascii="Times New Roman" w:hAnsi="Times New Roman" w:cs="Times New Roman"/>
          <w:sz w:val="24"/>
          <w:szCs w:val="24"/>
        </w:rPr>
        <w:t xml:space="preserve">), Dr. </w:t>
      </w:r>
      <w:r w:rsidR="00056D3C">
        <w:rPr>
          <w:rFonts w:ascii="Times New Roman" w:hAnsi="Times New Roman" w:cs="Times New Roman"/>
          <w:sz w:val="24"/>
          <w:szCs w:val="24"/>
        </w:rPr>
        <w:t>Antje Lauer</w:t>
      </w:r>
      <w:r w:rsidR="00056D3C" w:rsidRPr="00082AD3">
        <w:rPr>
          <w:rFonts w:ascii="Times New Roman" w:hAnsi="Times New Roman" w:cs="Times New Roman"/>
          <w:sz w:val="24"/>
          <w:szCs w:val="24"/>
        </w:rPr>
        <w:t xml:space="preserve"> (NSME)</w:t>
      </w:r>
      <w:r w:rsidR="00056D3C">
        <w:rPr>
          <w:rFonts w:ascii="Times New Roman" w:hAnsi="Times New Roman" w:cs="Times New Roman"/>
          <w:sz w:val="24"/>
          <w:szCs w:val="24"/>
        </w:rPr>
        <w:t xml:space="preserve">, </w:t>
      </w:r>
      <w:r w:rsidR="00056D3C" w:rsidRPr="00082AD3">
        <w:rPr>
          <w:rFonts w:ascii="Times New Roman" w:hAnsi="Times New Roman" w:cs="Times New Roman"/>
          <w:sz w:val="24"/>
          <w:szCs w:val="24"/>
        </w:rPr>
        <w:t xml:space="preserve">Dr. </w:t>
      </w:r>
      <w:r w:rsidR="00056D3C">
        <w:rPr>
          <w:rFonts w:ascii="Times New Roman" w:hAnsi="Times New Roman" w:cs="Times New Roman"/>
          <w:sz w:val="24"/>
          <w:szCs w:val="24"/>
        </w:rPr>
        <w:t>Atieh Poushneh</w:t>
      </w:r>
      <w:r w:rsidR="00056D3C" w:rsidRPr="00082AD3">
        <w:rPr>
          <w:rFonts w:ascii="Times New Roman" w:hAnsi="Times New Roman" w:cs="Times New Roman"/>
          <w:sz w:val="24"/>
          <w:szCs w:val="24"/>
        </w:rPr>
        <w:t xml:space="preserve"> (BPA), </w:t>
      </w:r>
      <w:r w:rsidR="00056D3C">
        <w:rPr>
          <w:rFonts w:ascii="Times New Roman" w:hAnsi="Times New Roman" w:cs="Times New Roman"/>
          <w:sz w:val="24"/>
          <w:szCs w:val="24"/>
        </w:rPr>
        <w:t>Mr. Eric Lord</w:t>
      </w:r>
      <w:r w:rsidR="00056D3C" w:rsidRPr="00082AD3">
        <w:rPr>
          <w:rFonts w:ascii="Times New Roman" w:hAnsi="Times New Roman" w:cs="Times New Roman"/>
          <w:sz w:val="24"/>
          <w:szCs w:val="24"/>
        </w:rPr>
        <w:t>,</w:t>
      </w:r>
      <w:r w:rsidR="00056D3C">
        <w:rPr>
          <w:rFonts w:ascii="Times New Roman" w:hAnsi="Times New Roman" w:cs="Times New Roman"/>
          <w:sz w:val="24"/>
          <w:szCs w:val="24"/>
        </w:rPr>
        <w:t xml:space="preserve"> LCSW/Counselor (At-Large),</w:t>
      </w:r>
      <w:r w:rsidR="00056D3C" w:rsidRPr="00082AD3">
        <w:rPr>
          <w:rFonts w:ascii="Times New Roman" w:hAnsi="Times New Roman" w:cs="Times New Roman"/>
          <w:sz w:val="24"/>
          <w:szCs w:val="24"/>
        </w:rPr>
        <w:t xml:space="preserve"> </w:t>
      </w:r>
      <w:r w:rsidR="00056D3C">
        <w:rPr>
          <w:rFonts w:ascii="Times New Roman" w:hAnsi="Times New Roman" w:cs="Times New Roman"/>
          <w:sz w:val="24"/>
          <w:szCs w:val="24"/>
        </w:rPr>
        <w:t>Janine Cornelison</w:t>
      </w:r>
      <w:r w:rsidR="00056D3C" w:rsidRPr="00082AD3">
        <w:rPr>
          <w:rFonts w:ascii="Times New Roman" w:hAnsi="Times New Roman" w:cs="Times New Roman"/>
          <w:sz w:val="24"/>
          <w:szCs w:val="24"/>
        </w:rPr>
        <w:t xml:space="preserve"> (St</w:t>
      </w:r>
      <w:r w:rsidR="00056D3C">
        <w:rPr>
          <w:rFonts w:ascii="Times New Roman" w:hAnsi="Times New Roman" w:cs="Times New Roman"/>
          <w:sz w:val="24"/>
          <w:szCs w:val="24"/>
        </w:rPr>
        <w:t>udent Services Professional</w:t>
      </w:r>
      <w:r w:rsidR="00056D3C" w:rsidRPr="00082AD3">
        <w:rPr>
          <w:rFonts w:ascii="Times New Roman" w:hAnsi="Times New Roman" w:cs="Times New Roman"/>
          <w:sz w:val="24"/>
          <w:szCs w:val="24"/>
        </w:rPr>
        <w:t xml:space="preserve">), </w:t>
      </w:r>
      <w:r w:rsidR="00056D3C">
        <w:rPr>
          <w:rFonts w:ascii="Times New Roman" w:hAnsi="Times New Roman" w:cs="Times New Roman"/>
          <w:sz w:val="24"/>
          <w:szCs w:val="24"/>
        </w:rPr>
        <w:t xml:space="preserve">Luis Hernandez (Staff), </w:t>
      </w:r>
      <w:r w:rsidR="00FA1AD7">
        <w:rPr>
          <w:rFonts w:ascii="Times New Roman" w:hAnsi="Times New Roman" w:cs="Times New Roman"/>
          <w:sz w:val="24"/>
          <w:szCs w:val="24"/>
        </w:rPr>
        <w:t xml:space="preserve">and </w:t>
      </w:r>
      <w:r w:rsidR="00056D3C" w:rsidRPr="00082AD3">
        <w:rPr>
          <w:rFonts w:ascii="Times New Roman" w:hAnsi="Times New Roman" w:cs="Times New Roman"/>
          <w:sz w:val="24"/>
          <w:szCs w:val="24"/>
        </w:rPr>
        <w:t>Sandra Bozarth (</w:t>
      </w:r>
      <w:r w:rsidR="00056D3C" w:rsidRPr="00082AD3"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 w:rsidR="00056D3C" w:rsidRPr="00082AD3">
        <w:rPr>
          <w:rFonts w:ascii="Times New Roman" w:hAnsi="Times New Roman" w:cs="Times New Roman"/>
          <w:sz w:val="24"/>
          <w:szCs w:val="24"/>
        </w:rPr>
        <w:t>, Dean of Libraries)</w:t>
      </w:r>
      <w:r w:rsidR="00B25549">
        <w:rPr>
          <w:rFonts w:ascii="Times New Roman" w:hAnsi="Times New Roman" w:cs="Times New Roman"/>
          <w:sz w:val="24"/>
          <w:szCs w:val="24"/>
        </w:rPr>
        <w:t xml:space="preserve">, </w:t>
      </w:r>
      <w:r w:rsidR="0033633D">
        <w:rPr>
          <w:rFonts w:ascii="Times New Roman" w:hAnsi="Times New Roman" w:cs="Times New Roman"/>
          <w:sz w:val="24"/>
          <w:szCs w:val="24"/>
        </w:rPr>
        <w:t>Ignasio Castillo</w:t>
      </w:r>
      <w:r w:rsidR="00B86D68">
        <w:rPr>
          <w:rFonts w:ascii="Times New Roman" w:hAnsi="Times New Roman" w:cs="Times New Roman"/>
          <w:sz w:val="24"/>
          <w:szCs w:val="24"/>
        </w:rPr>
        <w:t xml:space="preserve"> </w:t>
      </w:r>
      <w:r w:rsidR="00B86D68" w:rsidRPr="00082AD3">
        <w:rPr>
          <w:rFonts w:ascii="Times New Roman" w:hAnsi="Times New Roman" w:cs="Times New Roman"/>
          <w:sz w:val="24"/>
          <w:szCs w:val="24"/>
        </w:rPr>
        <w:t>(ASI Exec-VP)</w:t>
      </w:r>
      <w:r w:rsidR="0033633D">
        <w:rPr>
          <w:rFonts w:ascii="Times New Roman" w:hAnsi="Times New Roman" w:cs="Times New Roman"/>
          <w:sz w:val="24"/>
          <w:szCs w:val="24"/>
        </w:rPr>
        <w:t>, Dr. Markel Quarles</w:t>
      </w:r>
      <w:r w:rsidR="004E56E4">
        <w:rPr>
          <w:rFonts w:ascii="Times New Roman" w:hAnsi="Times New Roman" w:cs="Times New Roman"/>
          <w:sz w:val="24"/>
          <w:szCs w:val="24"/>
        </w:rPr>
        <w:t xml:space="preserve"> </w:t>
      </w:r>
      <w:r w:rsidR="00134AC9" w:rsidRPr="00082AD3">
        <w:rPr>
          <w:rFonts w:ascii="Times New Roman" w:hAnsi="Times New Roman" w:cs="Times New Roman"/>
          <w:sz w:val="24"/>
          <w:szCs w:val="24"/>
        </w:rPr>
        <w:t>(</w:t>
      </w:r>
      <w:r w:rsidR="00134AC9" w:rsidRPr="00082AD3"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 w:rsidR="00134AC9" w:rsidRPr="00082AD3">
        <w:rPr>
          <w:rFonts w:ascii="Times New Roman" w:hAnsi="Times New Roman" w:cs="Times New Roman"/>
          <w:sz w:val="24"/>
          <w:szCs w:val="24"/>
        </w:rPr>
        <w:t>, VP Student Affairs</w:t>
      </w:r>
      <w:r w:rsidR="00134AC9">
        <w:rPr>
          <w:rFonts w:ascii="Times New Roman" w:hAnsi="Times New Roman" w:cs="Times New Roman"/>
          <w:sz w:val="24"/>
          <w:szCs w:val="24"/>
        </w:rPr>
        <w:t xml:space="preserve"> Designee</w:t>
      </w:r>
      <w:r w:rsidR="00134AC9" w:rsidRPr="00082AD3">
        <w:rPr>
          <w:rFonts w:ascii="Times New Roman" w:hAnsi="Times New Roman" w:cs="Times New Roman"/>
          <w:sz w:val="24"/>
          <w:szCs w:val="24"/>
        </w:rPr>
        <w:t>)</w:t>
      </w:r>
      <w:r w:rsidR="003363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Dr. Denver Fowler</w:t>
      </w:r>
      <w:r w:rsidR="00F05B4B">
        <w:rPr>
          <w:rFonts w:ascii="Times New Roman" w:hAnsi="Times New Roman" w:cs="Times New Roman"/>
          <w:sz w:val="24"/>
          <w:szCs w:val="24"/>
        </w:rPr>
        <w:t xml:space="preserve"> </w:t>
      </w:r>
      <w:r w:rsidR="00B86D68" w:rsidRPr="00082AD3">
        <w:rPr>
          <w:rFonts w:ascii="Times New Roman" w:hAnsi="Times New Roman" w:cs="Times New Roman"/>
          <w:sz w:val="24"/>
          <w:szCs w:val="24"/>
        </w:rPr>
        <w:t xml:space="preserve"> (</w:t>
      </w:r>
      <w:r w:rsidR="00B86D68" w:rsidRPr="00082AD3"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 w:rsidR="00B86D68" w:rsidRPr="00082AD3">
        <w:rPr>
          <w:rFonts w:ascii="Times New Roman" w:hAnsi="Times New Roman" w:cs="Times New Roman"/>
          <w:sz w:val="24"/>
          <w:szCs w:val="24"/>
        </w:rPr>
        <w:t>, AD Undergrad. &amp; Graduate Studies</w:t>
      </w:r>
      <w:r w:rsidR="00F05B4B">
        <w:rPr>
          <w:rFonts w:ascii="Times New Roman" w:hAnsi="Times New Roman" w:cs="Times New Roman"/>
          <w:sz w:val="24"/>
          <w:szCs w:val="24"/>
        </w:rPr>
        <w:t>)</w:t>
      </w:r>
      <w:r w:rsidR="006C7CE5">
        <w:rPr>
          <w:rFonts w:ascii="Times New Roman" w:hAnsi="Times New Roman" w:cs="Times New Roman"/>
          <w:sz w:val="24"/>
          <w:szCs w:val="24"/>
        </w:rPr>
        <w:t>, Mike Kwon (Executive Director ASI)</w:t>
      </w:r>
      <w:r w:rsidR="003B62AF">
        <w:rPr>
          <w:rFonts w:ascii="Times New Roman" w:hAnsi="Times New Roman" w:cs="Times New Roman"/>
          <w:sz w:val="24"/>
          <w:szCs w:val="24"/>
        </w:rPr>
        <w:t xml:space="preserve">, Matt McCoy (Librarian), </w:t>
      </w:r>
      <w:r w:rsidR="00134AC9">
        <w:rPr>
          <w:rFonts w:ascii="Times New Roman" w:hAnsi="Times New Roman" w:cs="Times New Roman"/>
          <w:sz w:val="24"/>
          <w:szCs w:val="24"/>
        </w:rPr>
        <w:t xml:space="preserve">Dr. </w:t>
      </w:r>
      <w:r w:rsidR="004E56E4">
        <w:rPr>
          <w:rFonts w:ascii="Times New Roman" w:hAnsi="Times New Roman" w:cs="Times New Roman"/>
          <w:sz w:val="24"/>
          <w:szCs w:val="24"/>
        </w:rPr>
        <w:t>Jennifer McCune</w:t>
      </w:r>
      <w:r w:rsidR="00134AC9">
        <w:rPr>
          <w:rFonts w:ascii="Times New Roman" w:hAnsi="Times New Roman" w:cs="Times New Roman"/>
          <w:sz w:val="24"/>
          <w:szCs w:val="24"/>
        </w:rPr>
        <w:t xml:space="preserve"> </w:t>
      </w:r>
      <w:r w:rsidR="00134AC9" w:rsidRPr="00082AD3">
        <w:rPr>
          <w:rFonts w:ascii="Times New Roman" w:hAnsi="Times New Roman" w:cs="Times New Roman"/>
          <w:sz w:val="24"/>
          <w:szCs w:val="24"/>
        </w:rPr>
        <w:t>(</w:t>
      </w:r>
      <w:r w:rsidR="00134AC9" w:rsidRPr="00082AD3"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 w:rsidR="00134AC9" w:rsidRPr="00082AD3">
        <w:rPr>
          <w:rFonts w:ascii="Times New Roman" w:hAnsi="Times New Roman" w:cs="Times New Roman"/>
          <w:sz w:val="24"/>
          <w:szCs w:val="24"/>
        </w:rPr>
        <w:t xml:space="preserve">, </w:t>
      </w:r>
      <w:r w:rsidR="00134AC9">
        <w:rPr>
          <w:rFonts w:ascii="Times New Roman" w:hAnsi="Times New Roman" w:cs="Times New Roman"/>
          <w:sz w:val="24"/>
          <w:szCs w:val="24"/>
        </w:rPr>
        <w:t>AVP Enrollment Management Designee)</w:t>
      </w:r>
    </w:p>
    <w:p w14:paraId="43027E61" w14:textId="06A2A6E6" w:rsidR="003533FD" w:rsidRDefault="003533FD" w:rsidP="00134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05885">
        <w:rPr>
          <w:rFonts w:ascii="Times New Roman" w:hAnsi="Times New Roman" w:cs="Times New Roman"/>
          <w:b/>
          <w:bCs/>
          <w:sz w:val="24"/>
          <w:szCs w:val="24"/>
        </w:rPr>
        <w:t>Members absent</w:t>
      </w:r>
      <w:r w:rsidR="00A05885">
        <w:rPr>
          <w:rFonts w:ascii="Times New Roman" w:hAnsi="Times New Roman" w:cs="Times New Roman"/>
          <w:b/>
          <w:bCs/>
          <w:sz w:val="24"/>
          <w:szCs w:val="24"/>
        </w:rPr>
        <w:t xml:space="preserve"> and excused</w:t>
      </w:r>
      <w:r w:rsidRPr="00A0588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533FD">
        <w:rPr>
          <w:rFonts w:ascii="Times New Roman" w:hAnsi="Times New Roman" w:cs="Times New Roman"/>
          <w:sz w:val="24"/>
          <w:szCs w:val="24"/>
        </w:rPr>
        <w:t xml:space="preserve"> </w:t>
      </w:r>
      <w:r w:rsidR="00134AC9">
        <w:rPr>
          <w:rFonts w:ascii="Times New Roman" w:hAnsi="Times New Roman" w:cs="Times New Roman"/>
          <w:sz w:val="24"/>
          <w:szCs w:val="24"/>
        </w:rPr>
        <w:t>None</w:t>
      </w:r>
    </w:p>
    <w:p w14:paraId="312281B4" w14:textId="51B72794" w:rsidR="003533FD" w:rsidRPr="00082AD3" w:rsidRDefault="003533FD" w:rsidP="0005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28538" w14:textId="579F1543" w:rsidR="00056D3C" w:rsidRDefault="00FA1AD7" w:rsidP="00056D3C">
      <w:pPr>
        <w:rPr>
          <w:rFonts w:ascii="Times" w:hAnsi="Times" w:cs="Times New Roman"/>
          <w:color w:val="000000" w:themeColor="text1"/>
          <w:sz w:val="24"/>
          <w:szCs w:val="24"/>
        </w:rPr>
      </w:pPr>
      <w:r>
        <w:rPr>
          <w:rFonts w:ascii="Times" w:hAnsi="Times" w:cs="Times New Roman"/>
          <w:color w:val="000000" w:themeColor="text1"/>
          <w:sz w:val="24"/>
          <w:szCs w:val="24"/>
        </w:rPr>
        <w:t xml:space="preserve">Guest present: </w:t>
      </w:r>
      <w:r w:rsidR="002328F3">
        <w:rPr>
          <w:rFonts w:ascii="Times" w:hAnsi="Times" w:cs="Times New Roman"/>
          <w:color w:val="000000" w:themeColor="text1"/>
          <w:sz w:val="24"/>
          <w:szCs w:val="24"/>
        </w:rPr>
        <w:t xml:space="preserve">Ilaria </w:t>
      </w:r>
      <w:r w:rsidR="00F658DD">
        <w:rPr>
          <w:rFonts w:ascii="Times" w:hAnsi="Times" w:cs="Times New Roman"/>
          <w:color w:val="000000" w:themeColor="text1"/>
          <w:sz w:val="24"/>
          <w:szCs w:val="24"/>
        </w:rPr>
        <w:t>Pesco (Asst. VP for Student Affairs and Student Success)</w:t>
      </w:r>
    </w:p>
    <w:p w14:paraId="5BB589DA" w14:textId="6EE59686" w:rsidR="003C358C" w:rsidRPr="003C358C" w:rsidRDefault="003C358C" w:rsidP="003C358C">
      <w:pPr>
        <w:pStyle w:val="ListParagraph"/>
        <w:numPr>
          <w:ilvl w:val="0"/>
          <w:numId w:val="6"/>
        </w:numPr>
        <w:rPr>
          <w:rFonts w:ascii="Times" w:hAnsi="Times" w:cs="Times New Roman"/>
          <w:color w:val="000000" w:themeColor="text1"/>
          <w:sz w:val="24"/>
          <w:szCs w:val="24"/>
        </w:rPr>
      </w:pPr>
      <w:r w:rsidRPr="003C358C">
        <w:rPr>
          <w:rFonts w:ascii="Times" w:hAnsi="Times" w:cs="Times New Roman"/>
          <w:color w:val="000000" w:themeColor="text1"/>
          <w:sz w:val="24"/>
          <w:szCs w:val="24"/>
        </w:rPr>
        <w:t xml:space="preserve">Introduction of Mr. Mike Kwon, incoming Executive Director for Assoc. Students Inc. </w:t>
      </w:r>
    </w:p>
    <w:p w14:paraId="06BD69DF" w14:textId="4FB7E333" w:rsidR="00056D3C" w:rsidRDefault="00056D3C" w:rsidP="00056D3C">
      <w:pPr>
        <w:rPr>
          <w:rFonts w:ascii="Times" w:hAnsi="Times" w:cs="Times New Roman"/>
          <w:color w:val="000000" w:themeColor="text1"/>
          <w:sz w:val="24"/>
          <w:szCs w:val="24"/>
        </w:rPr>
      </w:pPr>
      <w:r w:rsidRPr="00707DA7">
        <w:rPr>
          <w:rFonts w:ascii="Times" w:hAnsi="Times" w:cs="Times New Roman"/>
          <w:color w:val="000000" w:themeColor="text1"/>
          <w:sz w:val="24"/>
          <w:szCs w:val="24"/>
        </w:rPr>
        <w:t xml:space="preserve">I </w:t>
      </w:r>
      <w:r w:rsidRPr="00707DA7">
        <w:rPr>
          <w:rFonts w:ascii="Times" w:hAnsi="Times" w:cs="Times New Roman"/>
          <w:b/>
          <w:bCs/>
          <w:color w:val="000000" w:themeColor="text1"/>
          <w:sz w:val="24"/>
          <w:szCs w:val="24"/>
        </w:rPr>
        <w:tab/>
        <w:t xml:space="preserve">Call to Order: </w:t>
      </w:r>
      <w:r w:rsidRPr="00707DA7">
        <w:rPr>
          <w:rFonts w:ascii="Times" w:hAnsi="Times" w:cs="Times New Roman"/>
          <w:color w:val="000000" w:themeColor="text1"/>
          <w:sz w:val="24"/>
          <w:szCs w:val="24"/>
        </w:rPr>
        <w:t>10:0</w:t>
      </w:r>
      <w:r w:rsidR="003533FD">
        <w:rPr>
          <w:rFonts w:ascii="Times" w:hAnsi="Times" w:cs="Times New Roman"/>
          <w:color w:val="000000" w:themeColor="text1"/>
          <w:sz w:val="24"/>
          <w:szCs w:val="24"/>
        </w:rPr>
        <w:t>0</w:t>
      </w:r>
      <w:r w:rsidRPr="00707DA7">
        <w:rPr>
          <w:rFonts w:ascii="Times" w:hAnsi="Times" w:cs="Times New Roman"/>
          <w:color w:val="000000" w:themeColor="text1"/>
          <w:sz w:val="24"/>
          <w:szCs w:val="24"/>
        </w:rPr>
        <w:t xml:space="preserve"> a.m., by </w:t>
      </w:r>
      <w:r w:rsidR="000E2FFD">
        <w:rPr>
          <w:rFonts w:ascii="Times" w:hAnsi="Times" w:cs="Times New Roman"/>
          <w:color w:val="000000" w:themeColor="text1"/>
          <w:sz w:val="24"/>
          <w:szCs w:val="24"/>
        </w:rPr>
        <w:t>Chair Dr. Elaine Correa</w:t>
      </w:r>
    </w:p>
    <w:p w14:paraId="2BB2F44D" w14:textId="77777777" w:rsidR="00B41032" w:rsidRDefault="00056D3C" w:rsidP="00B41032">
      <w:pPr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707DA7">
        <w:rPr>
          <w:rFonts w:ascii="Times" w:hAnsi="Times" w:cs="Times New Roman"/>
          <w:sz w:val="24"/>
          <w:szCs w:val="24"/>
        </w:rPr>
        <w:t xml:space="preserve">II </w:t>
      </w:r>
      <w:r w:rsidR="003533FD">
        <w:rPr>
          <w:rFonts w:ascii="Times" w:hAnsi="Times" w:cs="Times New Roman"/>
          <w:sz w:val="24"/>
          <w:szCs w:val="24"/>
        </w:rPr>
        <w:tab/>
      </w:r>
      <w:r w:rsidRPr="00707DA7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Approval of Minutes </w:t>
      </w:r>
      <w:r w:rsidR="00B41032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- </w:t>
      </w:r>
      <w:r w:rsidR="003C358C" w:rsidRPr="00130CB7">
        <w:rPr>
          <w:rFonts w:ascii="Times New Roman" w:hAnsi="Times New Roman" w:cs="Times New Roman"/>
          <w:sz w:val="24"/>
          <w:szCs w:val="24"/>
        </w:rPr>
        <w:t>October 5</w:t>
      </w:r>
      <w:r w:rsidR="003533FD" w:rsidRPr="00130CB7">
        <w:rPr>
          <w:rFonts w:ascii="Times New Roman" w:hAnsi="Times New Roman" w:cs="Times New Roman"/>
          <w:sz w:val="24"/>
          <w:szCs w:val="24"/>
        </w:rPr>
        <w:t>, 2023</w:t>
      </w:r>
    </w:p>
    <w:p w14:paraId="11AD3E47" w14:textId="2D36D5C0" w:rsidR="00FA1AD7" w:rsidRPr="00B41032" w:rsidRDefault="00FA1AD7" w:rsidP="00B41032">
      <w:pPr>
        <w:pStyle w:val="ListParagraph"/>
        <w:numPr>
          <w:ilvl w:val="0"/>
          <w:numId w:val="6"/>
        </w:numPr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B41032">
        <w:rPr>
          <w:rFonts w:ascii="Times" w:hAnsi="Times" w:cs="Times New Roman"/>
          <w:color w:val="0000FF"/>
          <w:sz w:val="24"/>
          <w:szCs w:val="24"/>
        </w:rPr>
        <w:t>Motion to approve</w:t>
      </w:r>
      <w:r w:rsidR="004B46E9" w:rsidRPr="00B41032">
        <w:rPr>
          <w:rFonts w:ascii="Times" w:hAnsi="Times" w:cs="Times New Roman"/>
          <w:color w:val="0000FF"/>
          <w:sz w:val="24"/>
          <w:szCs w:val="24"/>
        </w:rPr>
        <w:t xml:space="preserve"> </w:t>
      </w:r>
      <w:r w:rsidR="00141AA3" w:rsidRPr="00B41032">
        <w:rPr>
          <w:rFonts w:ascii="Times" w:hAnsi="Times" w:cs="Times New Roman"/>
          <w:color w:val="0000FF"/>
          <w:sz w:val="24"/>
          <w:szCs w:val="24"/>
        </w:rPr>
        <w:t>Ignasio Castillo, Second by Janine</w:t>
      </w:r>
      <w:r w:rsidR="00D20228" w:rsidRPr="00B41032">
        <w:rPr>
          <w:rFonts w:ascii="Times" w:hAnsi="Times" w:cs="Times New Roman"/>
          <w:color w:val="0000FF"/>
          <w:sz w:val="24"/>
          <w:szCs w:val="24"/>
        </w:rPr>
        <w:t xml:space="preserve"> Cornelison</w:t>
      </w:r>
    </w:p>
    <w:p w14:paraId="4191C514" w14:textId="77777777" w:rsidR="00130CB7" w:rsidRDefault="00056D3C" w:rsidP="00130CB7">
      <w:pPr>
        <w:rPr>
          <w:rFonts w:ascii="Times" w:hAnsi="Times" w:cs="Times New Roman"/>
          <w:b/>
          <w:bCs/>
          <w:sz w:val="24"/>
          <w:szCs w:val="24"/>
        </w:rPr>
      </w:pPr>
      <w:r w:rsidRPr="00707DA7">
        <w:rPr>
          <w:rFonts w:ascii="Times" w:hAnsi="Times" w:cs="Times New Roman"/>
          <w:sz w:val="24"/>
          <w:szCs w:val="24"/>
        </w:rPr>
        <w:t xml:space="preserve">III  </w:t>
      </w:r>
      <w:r w:rsidRPr="00707DA7">
        <w:rPr>
          <w:rFonts w:ascii="Times" w:hAnsi="Times" w:cs="Times New Roman"/>
          <w:b/>
          <w:bCs/>
          <w:sz w:val="24"/>
          <w:szCs w:val="24"/>
        </w:rPr>
        <w:t xml:space="preserve">     Approval of Agenda</w:t>
      </w:r>
    </w:p>
    <w:p w14:paraId="2EE0FCD7" w14:textId="73BF8065" w:rsidR="00FA1AD7" w:rsidRPr="00130CB7" w:rsidRDefault="00FA1AD7" w:rsidP="00130CB7">
      <w:pPr>
        <w:pStyle w:val="ListParagraph"/>
        <w:numPr>
          <w:ilvl w:val="0"/>
          <w:numId w:val="4"/>
        </w:numPr>
        <w:rPr>
          <w:rFonts w:ascii="Times" w:hAnsi="Times" w:cs="Times New Roman"/>
          <w:b/>
          <w:bCs/>
          <w:sz w:val="24"/>
          <w:szCs w:val="24"/>
        </w:rPr>
      </w:pPr>
      <w:r w:rsidRPr="00130CB7">
        <w:rPr>
          <w:rFonts w:ascii="Times" w:hAnsi="Times" w:cs="Times New Roman"/>
          <w:color w:val="0000FF"/>
          <w:sz w:val="24"/>
          <w:szCs w:val="24"/>
        </w:rPr>
        <w:t xml:space="preserve">Motion to approve </w:t>
      </w:r>
      <w:r w:rsidR="007430F0" w:rsidRPr="00130CB7">
        <w:rPr>
          <w:rFonts w:ascii="Times" w:hAnsi="Times" w:cs="Times New Roman"/>
          <w:color w:val="0000FF"/>
          <w:sz w:val="24"/>
          <w:szCs w:val="24"/>
        </w:rPr>
        <w:t xml:space="preserve">Luis </w:t>
      </w:r>
      <w:r w:rsidR="000E079B" w:rsidRPr="00130CB7">
        <w:rPr>
          <w:rFonts w:ascii="Times" w:hAnsi="Times" w:cs="Times New Roman"/>
          <w:color w:val="0000FF"/>
          <w:sz w:val="24"/>
          <w:szCs w:val="24"/>
        </w:rPr>
        <w:t>Hernandez, Second by Antje Lauer</w:t>
      </w:r>
    </w:p>
    <w:p w14:paraId="662F274F" w14:textId="77777777" w:rsidR="00056D3C" w:rsidRDefault="00056D3C" w:rsidP="00FA1AD7">
      <w:pPr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707DA7">
        <w:rPr>
          <w:rFonts w:ascii="Times" w:hAnsi="Times" w:cs="Times New Roman"/>
          <w:sz w:val="24"/>
          <w:szCs w:val="24"/>
        </w:rPr>
        <w:t>IV</w:t>
      </w:r>
      <w:r w:rsidRPr="00707DA7">
        <w:rPr>
          <w:rFonts w:ascii="Times" w:hAnsi="Times" w:cs="Times New Roman"/>
          <w:sz w:val="24"/>
          <w:szCs w:val="24"/>
        </w:rPr>
        <w:tab/>
      </w:r>
      <w:r w:rsidRPr="00707DA7">
        <w:rPr>
          <w:rFonts w:ascii="Times" w:hAnsi="Times" w:cs="Times New Roman"/>
          <w:b/>
          <w:bCs/>
          <w:color w:val="000000" w:themeColor="text1"/>
          <w:sz w:val="24"/>
          <w:szCs w:val="24"/>
        </w:rPr>
        <w:t>Old Business</w:t>
      </w:r>
    </w:p>
    <w:p w14:paraId="766B9961" w14:textId="010A7BCF" w:rsidR="0030761F" w:rsidRDefault="003533FD" w:rsidP="00710012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1155F7">
        <w:rPr>
          <w:rFonts w:ascii="Times New Roman" w:eastAsia="Times New Roman" w:hAnsi="Times New Roman" w:cs="Times New Roman"/>
          <w:sz w:val="24"/>
          <w:szCs w:val="24"/>
        </w:rPr>
        <w:t xml:space="preserve">Referral </w:t>
      </w:r>
      <w:r w:rsidR="009B7533">
        <w:rPr>
          <w:rFonts w:ascii="Times New Roman" w:eastAsia="Times New Roman" w:hAnsi="Times New Roman" w:cs="Times New Roman"/>
          <w:sz w:val="24"/>
          <w:szCs w:val="24"/>
        </w:rPr>
        <w:t>#16</w:t>
      </w:r>
      <w:r w:rsidRPr="001155F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05E6C">
        <w:rPr>
          <w:rFonts w:ascii="Times New Roman" w:eastAsia="Times New Roman" w:hAnsi="Times New Roman" w:cs="Times New Roman"/>
          <w:sz w:val="24"/>
          <w:szCs w:val="24"/>
        </w:rPr>
        <w:t>Open Educational Resources (OER)</w:t>
      </w:r>
    </w:p>
    <w:p w14:paraId="5244B889" w14:textId="588BB2DF" w:rsidR="00E2528A" w:rsidRPr="007F5B78" w:rsidRDefault="001074B5" w:rsidP="00E2528A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</w:rPr>
        <w:t>Explaine</w:t>
      </w:r>
      <w:r w:rsidR="00FC760F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</w:rPr>
        <w:t xml:space="preserve">d reduced costs </w:t>
      </w:r>
      <w:r w:rsidR="002258C9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</w:rPr>
        <w:t>by 2025, making a difference for students</w:t>
      </w:r>
    </w:p>
    <w:p w14:paraId="1D07B224" w14:textId="677A561A" w:rsidR="00C718DA" w:rsidRPr="00C718DA" w:rsidRDefault="007F5B78" w:rsidP="00E2528A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</w:rPr>
        <w:t>Vote</w:t>
      </w:r>
      <w:r w:rsidR="00C718DA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</w:rPr>
        <w:t>:</w:t>
      </w:r>
    </w:p>
    <w:p w14:paraId="33105F48" w14:textId="23D77DF4" w:rsidR="007F5B78" w:rsidRPr="00C718DA" w:rsidRDefault="00C718DA" w:rsidP="00C718DA">
      <w:pPr>
        <w:pStyle w:val="ListParagraph"/>
        <w:numPr>
          <w:ilvl w:val="2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</w:rPr>
        <w:t xml:space="preserve">Majority </w:t>
      </w:r>
      <w:r w:rsidR="007F5B78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</w:rPr>
        <w:t xml:space="preserve">Approved 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</w:rPr>
        <w:t xml:space="preserve">– </w:t>
      </w:r>
      <w:r w:rsidR="007F5B78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</w:rPr>
        <w:t>Unanimous</w:t>
      </w:r>
    </w:p>
    <w:p w14:paraId="64875449" w14:textId="243A88A0" w:rsidR="00C718DA" w:rsidRPr="00A117A2" w:rsidRDefault="00C718DA" w:rsidP="00C718DA">
      <w:pPr>
        <w:pStyle w:val="ListParagraph"/>
        <w:numPr>
          <w:ilvl w:val="2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</w:rPr>
        <w:t xml:space="preserve">No </w:t>
      </w:r>
      <w:r w:rsidR="00A117A2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</w:rPr>
        <w:t>dissenting votes</w:t>
      </w:r>
    </w:p>
    <w:p w14:paraId="3DCD8FED" w14:textId="2CF661A0" w:rsidR="00E52740" w:rsidRPr="00E52740" w:rsidRDefault="00A117A2" w:rsidP="00E52740">
      <w:pPr>
        <w:pStyle w:val="ListParagraph"/>
        <w:numPr>
          <w:ilvl w:val="2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</w:rPr>
        <w:t xml:space="preserve">No </w:t>
      </w:r>
      <w:r w:rsidR="00D67BFE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</w:rPr>
        <w:t>abstaining votes</w:t>
      </w:r>
    </w:p>
    <w:p w14:paraId="7C255CC0" w14:textId="77777777" w:rsidR="00E52740" w:rsidRPr="00E52740" w:rsidRDefault="00E52740" w:rsidP="00E5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602B2D" w14:textId="77777777" w:rsidR="003533FD" w:rsidRDefault="003533FD" w:rsidP="003533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73CC">
        <w:rPr>
          <w:rFonts w:ascii="Times New Roman" w:hAnsi="Times New Roman" w:cs="Times New Roman"/>
          <w:sz w:val="24"/>
          <w:szCs w:val="24"/>
        </w:rPr>
        <w:t>Referral #19 – ATI Appendix Changes – Lead: Dr. Taylor</w:t>
      </w:r>
    </w:p>
    <w:p w14:paraId="53AA1F91" w14:textId="5C9404A6" w:rsidR="00DF0706" w:rsidRPr="00D62A6A" w:rsidRDefault="00D62A6A" w:rsidP="00DF070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Dr. Elaine Correa</w:t>
      </w:r>
      <w:r w:rsidR="000B46FD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d</w:t>
      </w:r>
      <w:r w:rsidR="005D335F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iscussed reasons for use of Learning Management System (LMS)</w:t>
      </w: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and timely adoption of materials</w:t>
      </w:r>
    </w:p>
    <w:p w14:paraId="2ADFF970" w14:textId="522DF66D" w:rsidR="00D62A6A" w:rsidRDefault="000B46FD" w:rsidP="00DF070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B3EF4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Dr. Markel Quarl</w:t>
      </w:r>
      <w:r w:rsidR="00687031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e</w:t>
      </w:r>
      <w:r w:rsidRPr="00BB3EF4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s discussed </w:t>
      </w:r>
      <w:r w:rsidR="00144089" w:rsidRPr="00BB3EF4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Goal 5.0 – ITS </w:t>
      </w:r>
      <w:r w:rsidR="00D72516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- </w:t>
      </w:r>
      <w:r w:rsidR="000B2453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security need</w:t>
      </w:r>
      <w:r w:rsidR="00D72516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s to be</w:t>
      </w:r>
      <w:r w:rsidR="000B2453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approv</w:t>
      </w:r>
      <w:r w:rsidR="00D72516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ed</w:t>
      </w:r>
      <w:r w:rsidR="000B2453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before moving </w:t>
      </w:r>
      <w:proofErr w:type="gramStart"/>
      <w:r w:rsidR="000B2453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forward</w:t>
      </w:r>
      <w:proofErr w:type="gramEnd"/>
    </w:p>
    <w:p w14:paraId="7467A949" w14:textId="70BEE2D7" w:rsidR="00D72516" w:rsidRDefault="00D72516" w:rsidP="00DF070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Sandra Bozar</w:t>
      </w:r>
      <w:r w:rsidR="008A2994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th discussed flags </w:t>
      </w:r>
      <w:r w:rsidR="00047518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relative to accessibility in LMS</w:t>
      </w:r>
    </w:p>
    <w:p w14:paraId="3D4B2397" w14:textId="4FC77ECA" w:rsidR="00047518" w:rsidRDefault="00047518" w:rsidP="00DF070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lastRenderedPageBreak/>
        <w:t xml:space="preserve">Dr. Melanie Taylor </w:t>
      </w:r>
      <w:r w:rsidR="00126AA8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stated that </w:t>
      </w:r>
      <w:r w:rsidR="003E75F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Dr. </w:t>
      </w:r>
      <w:r w:rsidR="00126AA8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Melissa Danforth and </w:t>
      </w:r>
      <w:r w:rsidR="003E75F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Alex Slabey have reviewed with feedback</w:t>
      </w:r>
    </w:p>
    <w:p w14:paraId="1238FAFF" w14:textId="0A51CEE6" w:rsidR="008A314D" w:rsidRDefault="008A314D" w:rsidP="00DF070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Vote:</w:t>
      </w:r>
    </w:p>
    <w:p w14:paraId="31784388" w14:textId="19C7A738" w:rsidR="00E52740" w:rsidRPr="00E52740" w:rsidRDefault="008A314D" w:rsidP="00E52740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Motion to Approve – An</w:t>
      </w:r>
      <w:r w:rsidR="00E52740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tje Lauer, Second by Ignacio Castillo</w:t>
      </w:r>
      <w:r w:rsidR="00E52740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br/>
      </w:r>
    </w:p>
    <w:p w14:paraId="55DAD821" w14:textId="07C48567" w:rsidR="00D625B2" w:rsidRPr="00D625B2" w:rsidRDefault="003533FD" w:rsidP="00D625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412C">
        <w:rPr>
          <w:rFonts w:ascii="Times New Roman" w:hAnsi="Times New Roman" w:cs="Times New Roman"/>
          <w:sz w:val="24"/>
          <w:szCs w:val="24"/>
        </w:rPr>
        <w:t xml:space="preserve">Referral </w:t>
      </w:r>
      <w:r w:rsidR="003D0538">
        <w:rPr>
          <w:rFonts w:ascii="Times New Roman" w:hAnsi="Times New Roman" w:cs="Times New Roman"/>
          <w:sz w:val="24"/>
          <w:szCs w:val="24"/>
        </w:rPr>
        <w:t>#15</w:t>
      </w:r>
      <w:r w:rsidRPr="00FD412C">
        <w:rPr>
          <w:rFonts w:ascii="Times New Roman" w:hAnsi="Times New Roman" w:cs="Times New Roman"/>
          <w:sz w:val="24"/>
          <w:szCs w:val="24"/>
        </w:rPr>
        <w:t xml:space="preserve"> – </w:t>
      </w:r>
      <w:r w:rsidR="003D0538">
        <w:rPr>
          <w:rFonts w:ascii="Times New Roman" w:hAnsi="Times New Roman" w:cs="Times New Roman"/>
          <w:sz w:val="24"/>
          <w:szCs w:val="24"/>
        </w:rPr>
        <w:t>Academic Integrity Pledge</w:t>
      </w:r>
    </w:p>
    <w:p w14:paraId="0CBD00AF" w14:textId="6EC3A294" w:rsidR="00D625B2" w:rsidRPr="009E123A" w:rsidRDefault="00631D95" w:rsidP="00D625B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Dr. Melanie Taylor discussed research on pledges</w:t>
      </w:r>
    </w:p>
    <w:p w14:paraId="75789F25" w14:textId="303764C1" w:rsidR="009E123A" w:rsidRPr="0011499F" w:rsidRDefault="009E123A" w:rsidP="009E123A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At the beginning of the semester, students are found to be more inclined to cheat, </w:t>
      </w:r>
      <w:r w:rsidR="0011499F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end of the semester less inclined to cheat</w:t>
      </w:r>
    </w:p>
    <w:p w14:paraId="6B917DE2" w14:textId="14A2929F" w:rsidR="00AA11D9" w:rsidRPr="00AA11D9" w:rsidRDefault="0011499F" w:rsidP="00AA11D9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Dr. Taylor provided examples of pledges from other universities</w:t>
      </w:r>
    </w:p>
    <w:p w14:paraId="0D630559" w14:textId="59A92621" w:rsidR="00AA11D9" w:rsidRPr="00AA11D9" w:rsidRDefault="00AA11D9" w:rsidP="00AA11D9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Written for students to sign</w:t>
      </w:r>
    </w:p>
    <w:p w14:paraId="359F4BD1" w14:textId="097BC1D3" w:rsidR="00AA11D9" w:rsidRPr="00AA11D9" w:rsidRDefault="00AA11D9" w:rsidP="00AA11D9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Students to restate aloud</w:t>
      </w:r>
    </w:p>
    <w:p w14:paraId="5EBF827C" w14:textId="5090A884" w:rsidR="00AA11D9" w:rsidRPr="00AA11D9" w:rsidRDefault="00AA11D9" w:rsidP="00AA11D9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University wide pledge</w:t>
      </w:r>
    </w:p>
    <w:p w14:paraId="35E62722" w14:textId="1178121B" w:rsidR="00AA11D9" w:rsidRPr="00B521AF" w:rsidRDefault="00B521AF" w:rsidP="00AA11D9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Instructor level pledge</w:t>
      </w:r>
    </w:p>
    <w:p w14:paraId="37312607" w14:textId="2C558426" w:rsidR="00B521AF" w:rsidRPr="00B521AF" w:rsidRDefault="00B521AF" w:rsidP="00AA11D9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Moral obligation</w:t>
      </w:r>
      <w:r w:rsidR="0062000B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of the pledge</w:t>
      </w:r>
    </w:p>
    <w:p w14:paraId="0CA04674" w14:textId="56A0645F" w:rsidR="00B9305B" w:rsidRPr="004543DF" w:rsidRDefault="0062000B" w:rsidP="004543DF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Eric Lord discussed possibility of introducing this in CSUB 1029 FYE classes</w:t>
      </w:r>
    </w:p>
    <w:p w14:paraId="215BE28C" w14:textId="155BFF27" w:rsidR="001A3F4C" w:rsidRPr="007529D7" w:rsidRDefault="004543DF" w:rsidP="001A3F4C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Dr. Antje Lauer discussed seriousness of the pledge</w:t>
      </w:r>
    </w:p>
    <w:p w14:paraId="2338DF28" w14:textId="48E72D8A" w:rsidR="007529D7" w:rsidRPr="00B77E38" w:rsidRDefault="007529D7" w:rsidP="001A3F4C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Igna</w:t>
      </w:r>
      <w:r w:rsidR="00687031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s</w:t>
      </w: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io Castillo </w:t>
      </w:r>
      <w:r w:rsidR="005607D2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discussed </w:t>
      </w:r>
      <w:r w:rsidR="00101DA4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having the pledge as part of CSU Learn and attached to registration with </w:t>
      </w:r>
      <w:r w:rsidR="00B77E38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hold on registration until signed</w:t>
      </w:r>
    </w:p>
    <w:p w14:paraId="7E005F8D" w14:textId="36B8CDD5" w:rsidR="00B77E38" w:rsidRPr="000D2FA5" w:rsidRDefault="000F4504" w:rsidP="001A3F4C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Dr. Jennifer McCune informed that a hold could be done but that she suspects </w:t>
      </w:r>
      <w:r w:rsidR="00C94252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opposition by faculty due to more barriers to students’ </w:t>
      </w:r>
      <w:r w:rsidR="000D2FA5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registering</w:t>
      </w:r>
    </w:p>
    <w:p w14:paraId="3C41DCFB" w14:textId="2F0CC62B" w:rsidR="000D2FA5" w:rsidRPr="0045201F" w:rsidRDefault="003F2067" w:rsidP="001A3F4C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Dr. Elaine Correa </w:t>
      </w:r>
      <w:r w:rsidR="0045201F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discussed how the pledge impacts all at CSUB, not only students</w:t>
      </w:r>
    </w:p>
    <w:p w14:paraId="6472F853" w14:textId="078E6EB1" w:rsidR="0045201F" w:rsidRPr="00D60CE3" w:rsidRDefault="0008547C" w:rsidP="001A3F4C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Luis Hernandez </w:t>
      </w:r>
      <w:r w:rsidR="00522613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stated </w:t>
      </w: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placing a hold until signed, gives</w:t>
      </w:r>
      <w:r w:rsidR="00D60CE3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importance to the pledge</w:t>
      </w:r>
    </w:p>
    <w:p w14:paraId="15037036" w14:textId="778435AB" w:rsidR="00D60CE3" w:rsidRPr="00403E5C" w:rsidRDefault="00D60CE3" w:rsidP="001A3F4C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Dr. Mary Slaughter, </w:t>
      </w:r>
      <w:r w:rsidR="00950FE3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Janine Cornelison, and Dr. Melanie Taylor stated they feel it is pointless to have a pledge and </w:t>
      </w:r>
      <w:r w:rsidR="009177B0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all that will be required to implement and monitor</w:t>
      </w:r>
    </w:p>
    <w:p w14:paraId="21BBF441" w14:textId="20109837" w:rsidR="00403E5C" w:rsidRPr="00201C47" w:rsidRDefault="00403E5C" w:rsidP="001A3F4C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Mike Kwon </w:t>
      </w:r>
      <w:r w:rsidR="00F25AD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discussed possibility of signing the pledge during the registration process and </w:t>
      </w:r>
      <w:r w:rsidR="00201C47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inquired about the students’ perspective</w:t>
      </w:r>
    </w:p>
    <w:p w14:paraId="63B3942E" w14:textId="1924A7FF" w:rsidR="00201C47" w:rsidRPr="00E47EEE" w:rsidRDefault="00201C47" w:rsidP="001A3F4C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Dr. Elaine Correa discussed the possibility of students reading the pledge and if a module </w:t>
      </w:r>
      <w:r w:rsidR="00E47EEE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they must complete would work better</w:t>
      </w:r>
    </w:p>
    <w:p w14:paraId="108E21A0" w14:textId="6C882C86" w:rsidR="00E47EEE" w:rsidRPr="00BE3855" w:rsidRDefault="00E47EEE" w:rsidP="001A3F4C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Dr. Atieh </w:t>
      </w:r>
      <w:r w:rsidRPr="00E47EEE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Poushneh</w:t>
      </w: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</w:t>
      </w:r>
      <w:r w:rsidR="00BE3855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discussed the need to educate students about the seriousness of plagiarism and cheating</w:t>
      </w:r>
    </w:p>
    <w:p w14:paraId="6DDD15F5" w14:textId="2A3B0347" w:rsidR="00BE3855" w:rsidRPr="00864951" w:rsidRDefault="00664946" w:rsidP="001A3F4C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Dr. Antje Lauer</w:t>
      </w:r>
      <w:r w:rsidR="00864951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stated that this should not be an argument, just expected and for the students to understand the consequences</w:t>
      </w:r>
    </w:p>
    <w:p w14:paraId="63E21261" w14:textId="15390E6E" w:rsidR="00864951" w:rsidRPr="00483B6E" w:rsidRDefault="00522613" w:rsidP="001A3F4C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Ignacio Castillo </w:t>
      </w:r>
      <w:r w:rsidR="00483B6E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stated the university could call it the ‘Runner Pledge</w:t>
      </w:r>
    </w:p>
    <w:p w14:paraId="03A2F912" w14:textId="565E8571" w:rsidR="00483B6E" w:rsidRPr="00DD7C39" w:rsidRDefault="00DD7C39" w:rsidP="001A3F4C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Sandra Bozarth suggested to make the pledge short, possibly one sentence</w:t>
      </w:r>
    </w:p>
    <w:p w14:paraId="6D1B9E0F" w14:textId="6C4AAB3C" w:rsidR="00D625B2" w:rsidRPr="00CC58E0" w:rsidRDefault="00DD7C39" w:rsidP="00E77056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Eric Lord </w:t>
      </w:r>
      <w:r w:rsidR="00627BE0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discussed the importance of involving ASI on this decision as the</w:t>
      </w:r>
      <w:r w:rsidR="00E77056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student</w:t>
      </w:r>
      <w:r w:rsidR="0074735B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s’</w:t>
      </w:r>
      <w:r w:rsidR="00627BE0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representatives</w:t>
      </w:r>
      <w:r w:rsidR="00E77056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. Eric also discussed</w:t>
      </w:r>
      <w:r w:rsidR="00A5532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concerns about</w:t>
      </w:r>
      <w:r w:rsidR="00E77056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the </w:t>
      </w:r>
      <w:r w:rsidR="00E77056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lastRenderedPageBreak/>
        <w:t>potential cost of staff</w:t>
      </w:r>
      <w:r w:rsidR="00A5532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and</w:t>
      </w:r>
      <w:r w:rsidR="00E77056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IT</w:t>
      </w:r>
      <w:r w:rsidR="002B0F3C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to implement and maintain a required pledge</w:t>
      </w:r>
    </w:p>
    <w:p w14:paraId="323B63D4" w14:textId="7FF00515" w:rsidR="00CC58E0" w:rsidRPr="005C1F91" w:rsidRDefault="00CC58E0" w:rsidP="00E77056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Committee </w:t>
      </w:r>
      <w:r w:rsidR="009815F2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returned to the intent of the referral</w:t>
      </w:r>
    </w:p>
    <w:p w14:paraId="3DCFA5FA" w14:textId="076AAC7A" w:rsidR="005C1F91" w:rsidRPr="005C1F91" w:rsidRDefault="005C1F91" w:rsidP="005C1F91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AI Pledge in module</w:t>
      </w:r>
    </w:p>
    <w:p w14:paraId="78150BA3" w14:textId="6F68D436" w:rsidR="005C1F91" w:rsidRPr="00495C7B" w:rsidRDefault="005C1F91" w:rsidP="005C1F91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Campus-wide </w:t>
      </w:r>
      <w:r w:rsidR="00495C7B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(as proposed)</w:t>
      </w:r>
    </w:p>
    <w:p w14:paraId="1B93CA50" w14:textId="0A5583AA" w:rsidR="00495C7B" w:rsidRPr="00495C7B" w:rsidRDefault="00495C7B" w:rsidP="005C1F91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Vote:</w:t>
      </w:r>
    </w:p>
    <w:p w14:paraId="2179A112" w14:textId="0656B0BD" w:rsidR="00495C7B" w:rsidRPr="00495C7B" w:rsidRDefault="00495C7B" w:rsidP="00495C7B">
      <w:pPr>
        <w:pStyle w:val="ListParagraph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In favor of moving forward</w:t>
      </w:r>
      <w:r w:rsidR="00386A71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with the AI Pledge</w:t>
      </w: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– 6</w:t>
      </w:r>
    </w:p>
    <w:p w14:paraId="06E89E3A" w14:textId="1751797D" w:rsidR="00056D3C" w:rsidRPr="00121D8C" w:rsidRDefault="00495C7B" w:rsidP="00121D8C">
      <w:pPr>
        <w:pStyle w:val="ListParagraph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Opposed </w:t>
      </w:r>
      <w:r w:rsidR="009F4C2E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–</w:t>
      </w: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3</w:t>
      </w:r>
    </w:p>
    <w:p w14:paraId="5D8B1E01" w14:textId="77777777" w:rsidR="00121D8C" w:rsidRPr="00121D8C" w:rsidRDefault="00121D8C" w:rsidP="00121D8C">
      <w:pPr>
        <w:pStyle w:val="ListParagraph"/>
        <w:ind w:left="3960"/>
        <w:rPr>
          <w:rFonts w:ascii="Times New Roman" w:hAnsi="Times New Roman" w:cs="Times New Roman"/>
          <w:sz w:val="24"/>
          <w:szCs w:val="24"/>
        </w:rPr>
      </w:pPr>
    </w:p>
    <w:p w14:paraId="03F70281" w14:textId="2BEC3FC4" w:rsidR="003533FD" w:rsidRDefault="003533FD" w:rsidP="003533FD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1155F7">
        <w:rPr>
          <w:rFonts w:ascii="Times New Roman" w:eastAsia="Times New Roman" w:hAnsi="Times New Roman" w:cs="Times New Roman"/>
          <w:sz w:val="24"/>
          <w:szCs w:val="24"/>
        </w:rPr>
        <w:t>Referral #35 – Skipping Course Waitlist</w:t>
      </w:r>
    </w:p>
    <w:p w14:paraId="4A7B0ED2" w14:textId="385F15B0" w:rsidR="005F7651" w:rsidRPr="00162492" w:rsidRDefault="002C46BE" w:rsidP="005F7651">
      <w:pPr>
        <w:pStyle w:val="ListParagraph"/>
        <w:numPr>
          <w:ilvl w:val="1"/>
          <w:numId w:val="5"/>
        </w:numPr>
        <w:rPr>
          <w:rFonts w:ascii="Times" w:hAnsi="Times" w:cs="Times New Roman"/>
          <w:color w:val="2E74B5" w:themeColor="accent5" w:themeShade="BF"/>
          <w:sz w:val="24"/>
          <w:szCs w:val="24"/>
        </w:rPr>
      </w:pPr>
      <w:r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>Dr.</w:t>
      </w:r>
      <w:r w:rsidR="00BF7625"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 xml:space="preserve"> Jennifer McCune stated that the waitlist is working as designed</w:t>
      </w:r>
    </w:p>
    <w:p w14:paraId="68BB9079" w14:textId="2F669CD9" w:rsidR="001D525B" w:rsidRPr="00162492" w:rsidRDefault="001D525B" w:rsidP="005F7651">
      <w:pPr>
        <w:pStyle w:val="ListParagraph"/>
        <w:numPr>
          <w:ilvl w:val="1"/>
          <w:numId w:val="5"/>
        </w:numPr>
        <w:rPr>
          <w:rFonts w:ascii="Times" w:hAnsi="Times" w:cs="Times New Roman"/>
          <w:color w:val="2E74B5" w:themeColor="accent5" w:themeShade="BF"/>
          <w:sz w:val="24"/>
          <w:szCs w:val="24"/>
        </w:rPr>
      </w:pPr>
      <w:r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 xml:space="preserve">Dr. Melanie Taylor inquired if system </w:t>
      </w:r>
      <w:r w:rsidR="00EE032C">
        <w:rPr>
          <w:rFonts w:ascii="Times" w:hAnsi="Times" w:cs="Times New Roman"/>
          <w:color w:val="2E74B5" w:themeColor="accent5" w:themeShade="BF"/>
          <w:sz w:val="24"/>
          <w:szCs w:val="24"/>
        </w:rPr>
        <w:t>is able to</w:t>
      </w:r>
      <w:r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 xml:space="preserve"> warn students if they are enrolled in another class at the same time</w:t>
      </w:r>
      <w:r w:rsidR="00EE032C">
        <w:rPr>
          <w:rFonts w:ascii="Times" w:hAnsi="Times" w:cs="Times New Roman"/>
          <w:color w:val="2E74B5" w:themeColor="accent5" w:themeShade="BF"/>
          <w:sz w:val="24"/>
          <w:szCs w:val="24"/>
        </w:rPr>
        <w:t xml:space="preserve"> and</w:t>
      </w:r>
      <w:r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 xml:space="preserve"> that</w:t>
      </w:r>
      <w:r w:rsidR="001C4ACD"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>, because of this enrollment,</w:t>
      </w:r>
      <w:r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 xml:space="preserve"> they will be skipped on the </w:t>
      </w:r>
      <w:proofErr w:type="gramStart"/>
      <w:r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>waitlist</w:t>
      </w:r>
      <w:proofErr w:type="gramEnd"/>
    </w:p>
    <w:p w14:paraId="4C78611B" w14:textId="5C05F8FB" w:rsidR="001C4ACD" w:rsidRPr="00162492" w:rsidRDefault="001C4ACD" w:rsidP="001C4ACD">
      <w:pPr>
        <w:pStyle w:val="ListParagraph"/>
        <w:numPr>
          <w:ilvl w:val="1"/>
          <w:numId w:val="5"/>
        </w:numPr>
        <w:rPr>
          <w:rFonts w:ascii="Times" w:hAnsi="Times" w:cs="Times New Roman"/>
          <w:color w:val="2E74B5" w:themeColor="accent5" w:themeShade="BF"/>
          <w:sz w:val="24"/>
          <w:szCs w:val="24"/>
        </w:rPr>
      </w:pPr>
      <w:r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 xml:space="preserve">Jennifer’s answer – Not as the system has </w:t>
      </w:r>
      <w:r w:rsidR="00017E03"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>been designed</w:t>
      </w:r>
    </w:p>
    <w:p w14:paraId="498B0513" w14:textId="0874AF37" w:rsidR="00017E03" w:rsidRPr="00162492" w:rsidRDefault="00017E03" w:rsidP="007A2083">
      <w:pPr>
        <w:pStyle w:val="ListParagraph"/>
        <w:numPr>
          <w:ilvl w:val="1"/>
          <w:numId w:val="5"/>
        </w:numPr>
        <w:rPr>
          <w:rFonts w:ascii="Times" w:hAnsi="Times" w:cs="Times New Roman"/>
          <w:color w:val="2E74B5" w:themeColor="accent5" w:themeShade="BF"/>
          <w:sz w:val="24"/>
          <w:szCs w:val="24"/>
        </w:rPr>
      </w:pPr>
      <w:r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>Luis Hernandez – Business and Public Administration stopped using the waitlist feature a few year</w:t>
      </w:r>
      <w:r w:rsidR="007A2083"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>s</w:t>
      </w:r>
      <w:r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 xml:space="preserve"> ago</w:t>
      </w:r>
      <w:r w:rsidR="007A2083"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 xml:space="preserve"> due to this problem</w:t>
      </w:r>
    </w:p>
    <w:p w14:paraId="68EED040" w14:textId="34923CAE" w:rsidR="00A77914" w:rsidRPr="00162492" w:rsidRDefault="007A2083" w:rsidP="00DE4E02">
      <w:pPr>
        <w:pStyle w:val="ListParagraph"/>
        <w:numPr>
          <w:ilvl w:val="1"/>
          <w:numId w:val="5"/>
        </w:numPr>
        <w:rPr>
          <w:rFonts w:ascii="Times" w:hAnsi="Times" w:cs="Times New Roman"/>
          <w:color w:val="2E74B5" w:themeColor="accent5" w:themeShade="BF"/>
          <w:sz w:val="24"/>
          <w:szCs w:val="24"/>
        </w:rPr>
      </w:pPr>
      <w:r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 xml:space="preserve">Jennifer stated that departments have been </w:t>
      </w:r>
      <w:r w:rsidR="00A10911"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 xml:space="preserve">handling this internally as BPA has done. Stated that ASC can reach out to students </w:t>
      </w:r>
      <w:r w:rsidR="00A77914"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>as well to catch students who may be skipped</w:t>
      </w:r>
      <w:r w:rsidR="00AC7292"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 xml:space="preserve"> (</w:t>
      </w:r>
      <w:proofErr w:type="gramStart"/>
      <w:r w:rsidR="00AC7292"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>i.e.</w:t>
      </w:r>
      <w:proofErr w:type="gramEnd"/>
      <w:r w:rsidR="00AC7292"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 xml:space="preserve"> can hold classes for seniors</w:t>
      </w:r>
      <w:r w:rsidR="001E46EE">
        <w:rPr>
          <w:rFonts w:ascii="Times" w:hAnsi="Times" w:cs="Times New Roman"/>
          <w:color w:val="2E74B5" w:themeColor="accent5" w:themeShade="BF"/>
          <w:sz w:val="24"/>
          <w:szCs w:val="24"/>
        </w:rPr>
        <w:t xml:space="preserve"> to enroll in</w:t>
      </w:r>
      <w:r w:rsidR="00AC7292"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 xml:space="preserve"> so they will not be skipped).</w:t>
      </w:r>
      <w:r w:rsidR="00DE4E02"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 xml:space="preserve"> Jennifer stated she will continue to research this for a solution and suggested that departments continue to reach out to the registrar’s office </w:t>
      </w:r>
      <w:r w:rsidR="00AC7292"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>as needed.</w:t>
      </w:r>
      <w:r w:rsidR="00A87FE5">
        <w:rPr>
          <w:rFonts w:ascii="Times" w:hAnsi="Times" w:cs="Times New Roman"/>
          <w:color w:val="2E74B5" w:themeColor="accent5" w:themeShade="BF"/>
          <w:sz w:val="24"/>
          <w:szCs w:val="24"/>
        </w:rPr>
        <w:br/>
      </w:r>
    </w:p>
    <w:p w14:paraId="59533605" w14:textId="1AE94F64" w:rsidR="007B06F1" w:rsidRDefault="007B06F1" w:rsidP="007B06F1">
      <w:pPr>
        <w:pStyle w:val="ListParagraph"/>
        <w:numPr>
          <w:ilvl w:val="0"/>
          <w:numId w:val="5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Referral #</w:t>
      </w:r>
      <w:r w:rsidR="00C80B96">
        <w:rPr>
          <w:rFonts w:ascii="Times" w:hAnsi="Times" w:cs="Times New Roman"/>
          <w:sz w:val="24"/>
          <w:szCs w:val="24"/>
        </w:rPr>
        <w:t>28 – Testing Center – Lead Matt McCoy</w:t>
      </w:r>
    </w:p>
    <w:p w14:paraId="24B1DAB0" w14:textId="356D1572" w:rsidR="00CC294B" w:rsidRPr="00162492" w:rsidRDefault="00CC294B" w:rsidP="00CC294B">
      <w:pPr>
        <w:pStyle w:val="ListParagraph"/>
        <w:numPr>
          <w:ilvl w:val="1"/>
          <w:numId w:val="5"/>
        </w:numPr>
        <w:rPr>
          <w:rFonts w:ascii="Times" w:hAnsi="Times" w:cs="Times New Roman"/>
          <w:color w:val="2E74B5" w:themeColor="accent5" w:themeShade="BF"/>
          <w:sz w:val="24"/>
          <w:szCs w:val="24"/>
        </w:rPr>
      </w:pPr>
      <w:r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 xml:space="preserve">Matt explained that the testing center is self-funded </w:t>
      </w:r>
      <w:r w:rsidR="00CE294D"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>and that only one person is proctoring. Matt stated that only two are on the committee and that they need more involvement.</w:t>
      </w:r>
    </w:p>
    <w:p w14:paraId="099481F3" w14:textId="75C01725" w:rsidR="007D7B91" w:rsidRPr="00162492" w:rsidRDefault="007D7B91" w:rsidP="00CC294B">
      <w:pPr>
        <w:pStyle w:val="ListParagraph"/>
        <w:numPr>
          <w:ilvl w:val="1"/>
          <w:numId w:val="5"/>
        </w:numPr>
        <w:rPr>
          <w:rFonts w:ascii="Times" w:hAnsi="Times" w:cs="Times New Roman"/>
          <w:color w:val="2E74B5" w:themeColor="accent5" w:themeShade="BF"/>
          <w:sz w:val="24"/>
          <w:szCs w:val="24"/>
        </w:rPr>
      </w:pPr>
      <w:r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 xml:space="preserve">Dr. Elaine Correa inquired about the testing center’s cost of operation and need </w:t>
      </w:r>
      <w:r w:rsidR="00E940D3"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>by the university and community</w:t>
      </w:r>
    </w:p>
    <w:p w14:paraId="476386F9" w14:textId="033A5E55" w:rsidR="00F206D0" w:rsidRPr="00162492" w:rsidRDefault="00E940D3" w:rsidP="00F206D0">
      <w:pPr>
        <w:pStyle w:val="ListParagraph"/>
        <w:numPr>
          <w:ilvl w:val="1"/>
          <w:numId w:val="5"/>
        </w:numPr>
        <w:rPr>
          <w:rFonts w:ascii="Times" w:hAnsi="Times" w:cs="Times New Roman"/>
          <w:color w:val="2E74B5" w:themeColor="accent5" w:themeShade="BF"/>
          <w:sz w:val="24"/>
          <w:szCs w:val="24"/>
        </w:rPr>
      </w:pPr>
      <w:r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>Ignacio Castillo</w:t>
      </w:r>
      <w:r w:rsidR="00F206D0"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>,</w:t>
      </w:r>
      <w:r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 xml:space="preserve"> </w:t>
      </w:r>
      <w:r w:rsidR="00F206D0"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 xml:space="preserve">Luis Hernandez, and Atieh </w:t>
      </w:r>
      <w:r w:rsidR="00F206D0" w:rsidRPr="00162492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Poushneh</w:t>
      </w:r>
      <w:r w:rsidR="00F206D0" w:rsidRPr="00162492">
        <w:rPr>
          <w:rFonts w:ascii="Times" w:hAnsi="Times" w:cs="Times New Roman"/>
          <w:color w:val="2E74B5" w:themeColor="accent5" w:themeShade="BF"/>
          <w:sz w:val="24"/>
          <w:szCs w:val="24"/>
        </w:rPr>
        <w:t xml:space="preserve"> volunteered to join the committee</w:t>
      </w:r>
    </w:p>
    <w:p w14:paraId="5865E03D" w14:textId="77777777" w:rsidR="00F206D0" w:rsidRPr="00F206D0" w:rsidRDefault="00F206D0" w:rsidP="00F206D0">
      <w:pPr>
        <w:pStyle w:val="ListParagraph"/>
        <w:ind w:left="1800"/>
        <w:rPr>
          <w:rFonts w:ascii="Times" w:hAnsi="Times" w:cs="Times New Roman"/>
          <w:sz w:val="24"/>
          <w:szCs w:val="24"/>
        </w:rPr>
      </w:pPr>
    </w:p>
    <w:p w14:paraId="2A230D5E" w14:textId="07EA819D" w:rsidR="00056D3C" w:rsidRPr="00707DA7" w:rsidRDefault="00056D3C" w:rsidP="00056D3C">
      <w:pPr>
        <w:rPr>
          <w:rFonts w:ascii="Times" w:hAnsi="Times" w:cs="Times New Roman"/>
          <w:b/>
          <w:bCs/>
          <w:color w:val="FF0000"/>
          <w:sz w:val="24"/>
          <w:szCs w:val="24"/>
        </w:rPr>
      </w:pPr>
      <w:r w:rsidRPr="00707DA7">
        <w:rPr>
          <w:rFonts w:ascii="Times" w:hAnsi="Times" w:cs="Times New Roman"/>
          <w:sz w:val="24"/>
          <w:szCs w:val="24"/>
        </w:rPr>
        <w:t>VII</w:t>
      </w:r>
      <w:r w:rsidRPr="00707DA7">
        <w:rPr>
          <w:rFonts w:ascii="Times" w:hAnsi="Times" w:cs="Times New Roman"/>
          <w:b/>
          <w:bCs/>
          <w:sz w:val="24"/>
          <w:szCs w:val="24"/>
        </w:rPr>
        <w:tab/>
      </w:r>
      <w:r w:rsidRPr="00707DA7">
        <w:rPr>
          <w:rFonts w:ascii="Times" w:hAnsi="Times" w:cs="Times New Roman"/>
          <w:b/>
          <w:bCs/>
          <w:color w:val="000000" w:themeColor="text1"/>
          <w:sz w:val="24"/>
          <w:szCs w:val="24"/>
        </w:rPr>
        <w:t>Open Forum</w:t>
      </w:r>
    </w:p>
    <w:p w14:paraId="1DC4A9D0" w14:textId="77777777" w:rsidR="00056D3C" w:rsidRDefault="00056D3C" w:rsidP="00056D3C">
      <w:pPr>
        <w:pStyle w:val="ListParagraph"/>
        <w:numPr>
          <w:ilvl w:val="1"/>
          <w:numId w:val="1"/>
        </w:numPr>
        <w:rPr>
          <w:rFonts w:ascii="Times" w:hAnsi="Times" w:cs="Times New Roman"/>
          <w:sz w:val="24"/>
          <w:szCs w:val="24"/>
        </w:rPr>
      </w:pPr>
      <w:r w:rsidRPr="00707DA7">
        <w:rPr>
          <w:rFonts w:ascii="Times" w:hAnsi="Times" w:cs="Times New Roman"/>
          <w:color w:val="000000" w:themeColor="text1"/>
          <w:sz w:val="24"/>
          <w:szCs w:val="24"/>
        </w:rPr>
        <w:t xml:space="preserve">  </w:t>
      </w:r>
      <w:r w:rsidRPr="00707DA7">
        <w:rPr>
          <w:rFonts w:ascii="Times" w:hAnsi="Times" w:cs="Times New Roman"/>
          <w:sz w:val="24"/>
          <w:szCs w:val="24"/>
        </w:rPr>
        <w:t>Announcements</w:t>
      </w:r>
    </w:p>
    <w:p w14:paraId="10235073" w14:textId="25E21D26" w:rsidR="00976E72" w:rsidRPr="00976E72" w:rsidRDefault="00976E72" w:rsidP="00976E72">
      <w:pPr>
        <w:pStyle w:val="ListParagraph"/>
        <w:numPr>
          <w:ilvl w:val="2"/>
          <w:numId w:val="1"/>
        </w:numPr>
        <w:rPr>
          <w:rFonts w:ascii="Times" w:hAnsi="Times" w:cs="Times New Roman"/>
          <w:color w:val="2E74B5" w:themeColor="accent5" w:themeShade="BF"/>
          <w:sz w:val="24"/>
          <w:szCs w:val="24"/>
        </w:rPr>
      </w:pPr>
      <w:r w:rsidRPr="00976E72">
        <w:rPr>
          <w:rFonts w:ascii="Times" w:hAnsi="Times" w:cs="Times New Roman"/>
          <w:color w:val="2E74B5" w:themeColor="accent5" w:themeShade="BF"/>
          <w:sz w:val="24"/>
          <w:szCs w:val="24"/>
        </w:rPr>
        <w:t>None</w:t>
      </w:r>
    </w:p>
    <w:p w14:paraId="1CB36229" w14:textId="77777777" w:rsidR="00056D3C" w:rsidRPr="00707DA7" w:rsidRDefault="00056D3C" w:rsidP="00056D3C">
      <w:pPr>
        <w:rPr>
          <w:rFonts w:ascii="Times" w:hAnsi="Times" w:cs="Times New Roman"/>
          <w:b/>
          <w:bCs/>
          <w:color w:val="FF0000"/>
          <w:sz w:val="24"/>
          <w:szCs w:val="24"/>
        </w:rPr>
      </w:pPr>
      <w:r w:rsidRPr="00707DA7">
        <w:rPr>
          <w:rFonts w:ascii="Times" w:hAnsi="Times" w:cs="Times New Roman"/>
          <w:sz w:val="24"/>
          <w:szCs w:val="24"/>
        </w:rPr>
        <w:t xml:space="preserve">VIII </w:t>
      </w:r>
      <w:r w:rsidRPr="00707DA7">
        <w:rPr>
          <w:rFonts w:ascii="Times" w:hAnsi="Times" w:cs="Times New Roman"/>
          <w:sz w:val="24"/>
          <w:szCs w:val="24"/>
        </w:rPr>
        <w:tab/>
      </w:r>
      <w:r w:rsidRPr="00707DA7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Adjourn </w:t>
      </w:r>
    </w:p>
    <w:p w14:paraId="28C99151" w14:textId="77777777" w:rsidR="00056D3C" w:rsidRPr="00707DA7" w:rsidRDefault="00056D3C" w:rsidP="00056D3C">
      <w:pPr>
        <w:ind w:left="720"/>
        <w:rPr>
          <w:rFonts w:ascii="Times" w:hAnsi="Times" w:cs="Times New Roman"/>
          <w:sz w:val="24"/>
          <w:szCs w:val="24"/>
        </w:rPr>
      </w:pPr>
      <w:r w:rsidRPr="00707DA7">
        <w:rPr>
          <w:rFonts w:ascii="Times" w:hAnsi="Times" w:cs="Times New Roman"/>
          <w:b/>
          <w:bCs/>
          <w:color w:val="FF0000"/>
          <w:sz w:val="24"/>
          <w:szCs w:val="24"/>
        </w:rPr>
        <w:t xml:space="preserve">       </w:t>
      </w:r>
      <w:r w:rsidRPr="00A05885">
        <w:rPr>
          <w:rFonts w:ascii="Times" w:hAnsi="Times" w:cs="Times New Roman"/>
          <w:color w:val="0000FF"/>
          <w:sz w:val="24"/>
          <w:szCs w:val="24"/>
        </w:rPr>
        <w:t>Chair thanked everyone for their participation, before adjourning at 11:30 a.m</w:t>
      </w:r>
      <w:r w:rsidRPr="00707DA7">
        <w:rPr>
          <w:rFonts w:ascii="Times" w:hAnsi="Times" w:cs="Times New Roman"/>
          <w:sz w:val="24"/>
          <w:szCs w:val="24"/>
        </w:rPr>
        <w:t>.</w:t>
      </w:r>
    </w:p>
    <w:p w14:paraId="2667250C" w14:textId="77777777" w:rsidR="00F74516" w:rsidRDefault="00F74516"/>
    <w:sectPr w:rsidR="00F74516" w:rsidSect="00EB5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C78"/>
    <w:multiLevelType w:val="hybridMultilevel"/>
    <w:tmpl w:val="AF4EC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226D0"/>
    <w:multiLevelType w:val="hybridMultilevel"/>
    <w:tmpl w:val="21504ABA"/>
    <w:lvl w:ilvl="0" w:tplc="893C592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3B9F"/>
    <w:multiLevelType w:val="hybridMultilevel"/>
    <w:tmpl w:val="0A8279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BE4227"/>
    <w:multiLevelType w:val="hybridMultilevel"/>
    <w:tmpl w:val="32045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8792A"/>
    <w:multiLevelType w:val="hybridMultilevel"/>
    <w:tmpl w:val="45AC3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114191E"/>
    <w:multiLevelType w:val="hybridMultilevel"/>
    <w:tmpl w:val="1F2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E547B"/>
    <w:multiLevelType w:val="hybridMultilevel"/>
    <w:tmpl w:val="1B363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A3D69"/>
    <w:multiLevelType w:val="hybridMultilevel"/>
    <w:tmpl w:val="61A6B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130871">
    <w:abstractNumId w:val="5"/>
  </w:num>
  <w:num w:numId="2" w16cid:durableId="655493518">
    <w:abstractNumId w:val="1"/>
  </w:num>
  <w:num w:numId="3" w16cid:durableId="1256325795">
    <w:abstractNumId w:val="3"/>
  </w:num>
  <w:num w:numId="4" w16cid:durableId="775250225">
    <w:abstractNumId w:val="6"/>
  </w:num>
  <w:num w:numId="5" w16cid:durableId="690495060">
    <w:abstractNumId w:val="7"/>
  </w:num>
  <w:num w:numId="6" w16cid:durableId="59796773">
    <w:abstractNumId w:val="0"/>
  </w:num>
  <w:num w:numId="7" w16cid:durableId="2132090585">
    <w:abstractNumId w:val="2"/>
  </w:num>
  <w:num w:numId="8" w16cid:durableId="860633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3C"/>
    <w:rsid w:val="00004922"/>
    <w:rsid w:val="00017E03"/>
    <w:rsid w:val="00047518"/>
    <w:rsid w:val="00056D3C"/>
    <w:rsid w:val="0008547C"/>
    <w:rsid w:val="000B2453"/>
    <w:rsid w:val="000B46FD"/>
    <w:rsid w:val="000D2FA5"/>
    <w:rsid w:val="000E079B"/>
    <w:rsid w:val="000E2FFD"/>
    <w:rsid w:val="000F4504"/>
    <w:rsid w:val="00101DA4"/>
    <w:rsid w:val="001074B5"/>
    <w:rsid w:val="0011499F"/>
    <w:rsid w:val="00121D8C"/>
    <w:rsid w:val="00126AA8"/>
    <w:rsid w:val="00130CB7"/>
    <w:rsid w:val="00134AC9"/>
    <w:rsid w:val="00141AA3"/>
    <w:rsid w:val="00144089"/>
    <w:rsid w:val="00162492"/>
    <w:rsid w:val="00185A6A"/>
    <w:rsid w:val="00191EB9"/>
    <w:rsid w:val="001A3F4C"/>
    <w:rsid w:val="001C399F"/>
    <w:rsid w:val="001C4ACD"/>
    <w:rsid w:val="001D525B"/>
    <w:rsid w:val="001E46EE"/>
    <w:rsid w:val="00201C47"/>
    <w:rsid w:val="002141A0"/>
    <w:rsid w:val="002258C9"/>
    <w:rsid w:val="002328F3"/>
    <w:rsid w:val="00266DB5"/>
    <w:rsid w:val="002B0F3C"/>
    <w:rsid w:val="002C46BE"/>
    <w:rsid w:val="002F469A"/>
    <w:rsid w:val="0030761F"/>
    <w:rsid w:val="0033633D"/>
    <w:rsid w:val="003533FD"/>
    <w:rsid w:val="00386A71"/>
    <w:rsid w:val="003B62AF"/>
    <w:rsid w:val="003C358C"/>
    <w:rsid w:val="003D0538"/>
    <w:rsid w:val="003E75FA"/>
    <w:rsid w:val="003F2067"/>
    <w:rsid w:val="00403E5C"/>
    <w:rsid w:val="00425127"/>
    <w:rsid w:val="0045201F"/>
    <w:rsid w:val="004543DF"/>
    <w:rsid w:val="00483B6E"/>
    <w:rsid w:val="00495C7B"/>
    <w:rsid w:val="004B46E9"/>
    <w:rsid w:val="004E56E4"/>
    <w:rsid w:val="00522613"/>
    <w:rsid w:val="005309C3"/>
    <w:rsid w:val="005607D2"/>
    <w:rsid w:val="00596EDC"/>
    <w:rsid w:val="005C1F91"/>
    <w:rsid w:val="005D335F"/>
    <w:rsid w:val="005F7651"/>
    <w:rsid w:val="0062000B"/>
    <w:rsid w:val="0062296C"/>
    <w:rsid w:val="00627BE0"/>
    <w:rsid w:val="00631D95"/>
    <w:rsid w:val="00653CCC"/>
    <w:rsid w:val="00664946"/>
    <w:rsid w:val="00687031"/>
    <w:rsid w:val="006C7CE5"/>
    <w:rsid w:val="006E56CC"/>
    <w:rsid w:val="00710012"/>
    <w:rsid w:val="007430F0"/>
    <w:rsid w:val="0074735B"/>
    <w:rsid w:val="007529D7"/>
    <w:rsid w:val="007A2083"/>
    <w:rsid w:val="007B06F1"/>
    <w:rsid w:val="007C4EE8"/>
    <w:rsid w:val="007D7B91"/>
    <w:rsid w:val="007F5B78"/>
    <w:rsid w:val="00864951"/>
    <w:rsid w:val="008A2994"/>
    <w:rsid w:val="008A314D"/>
    <w:rsid w:val="008A3804"/>
    <w:rsid w:val="009177B0"/>
    <w:rsid w:val="00920806"/>
    <w:rsid w:val="00950FE3"/>
    <w:rsid w:val="00976E72"/>
    <w:rsid w:val="009815F2"/>
    <w:rsid w:val="009845F8"/>
    <w:rsid w:val="009B7533"/>
    <w:rsid w:val="009E123A"/>
    <w:rsid w:val="009E3581"/>
    <w:rsid w:val="009F4C2E"/>
    <w:rsid w:val="00A05885"/>
    <w:rsid w:val="00A10911"/>
    <w:rsid w:val="00A117A2"/>
    <w:rsid w:val="00A5532A"/>
    <w:rsid w:val="00A77914"/>
    <w:rsid w:val="00A8402A"/>
    <w:rsid w:val="00A87FE5"/>
    <w:rsid w:val="00AA11D9"/>
    <w:rsid w:val="00AC7292"/>
    <w:rsid w:val="00B05E6C"/>
    <w:rsid w:val="00B25549"/>
    <w:rsid w:val="00B41032"/>
    <w:rsid w:val="00B521AF"/>
    <w:rsid w:val="00B672BF"/>
    <w:rsid w:val="00B77E38"/>
    <w:rsid w:val="00B86D68"/>
    <w:rsid w:val="00B9305B"/>
    <w:rsid w:val="00BB3EF4"/>
    <w:rsid w:val="00BE3855"/>
    <w:rsid w:val="00BF7625"/>
    <w:rsid w:val="00C15623"/>
    <w:rsid w:val="00C718DA"/>
    <w:rsid w:val="00C80B96"/>
    <w:rsid w:val="00C94252"/>
    <w:rsid w:val="00CB481B"/>
    <w:rsid w:val="00CC294B"/>
    <w:rsid w:val="00CC58E0"/>
    <w:rsid w:val="00CE294D"/>
    <w:rsid w:val="00CF25FF"/>
    <w:rsid w:val="00D20228"/>
    <w:rsid w:val="00D45A10"/>
    <w:rsid w:val="00D60CE3"/>
    <w:rsid w:val="00D625B2"/>
    <w:rsid w:val="00D62A6A"/>
    <w:rsid w:val="00D67BFE"/>
    <w:rsid w:val="00D72516"/>
    <w:rsid w:val="00DC5BBA"/>
    <w:rsid w:val="00DD0050"/>
    <w:rsid w:val="00DD7C39"/>
    <w:rsid w:val="00DE4E02"/>
    <w:rsid w:val="00DF0706"/>
    <w:rsid w:val="00E2528A"/>
    <w:rsid w:val="00E47EEE"/>
    <w:rsid w:val="00E52740"/>
    <w:rsid w:val="00E77056"/>
    <w:rsid w:val="00E940D3"/>
    <w:rsid w:val="00EB50BA"/>
    <w:rsid w:val="00ED331A"/>
    <w:rsid w:val="00EE032C"/>
    <w:rsid w:val="00F05B4B"/>
    <w:rsid w:val="00F1708E"/>
    <w:rsid w:val="00F206D0"/>
    <w:rsid w:val="00F25ADA"/>
    <w:rsid w:val="00F62D96"/>
    <w:rsid w:val="00F658DD"/>
    <w:rsid w:val="00F74516"/>
    <w:rsid w:val="00FA1AD7"/>
    <w:rsid w:val="00FC760F"/>
    <w:rsid w:val="00F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B18A6"/>
  <w15:chartTrackingRefBased/>
  <w15:docId w15:val="{53AA3515-EDD1-CB41-9123-F329753F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D3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D4D5-5087-4ED5-8C6A-8E3DAD73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Taylor</dc:creator>
  <cp:keywords/>
  <dc:description/>
  <cp:lastModifiedBy>Elaine Correa</cp:lastModifiedBy>
  <cp:revision>2</cp:revision>
  <dcterms:created xsi:type="dcterms:W3CDTF">2023-10-28T23:40:00Z</dcterms:created>
  <dcterms:modified xsi:type="dcterms:W3CDTF">2023-10-28T23:40:00Z</dcterms:modified>
</cp:coreProperties>
</file>